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FA" w:rsidRDefault="008D56FA" w:rsidP="008D56F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KATOLIČKA OSNOVNA ŠKOLA</w:t>
      </w:r>
    </w:p>
    <w:p w:rsidR="008D56FA" w:rsidRDefault="008D56FA" w:rsidP="008D56F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Velimira Škorpika 8, ŠIBENIK</w:t>
      </w:r>
    </w:p>
    <w:p w:rsidR="008D56FA" w:rsidRDefault="008D56FA" w:rsidP="008D56F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OIB:95528964928</w:t>
      </w:r>
    </w:p>
    <w:p w:rsidR="008D56FA" w:rsidRDefault="008D56FA" w:rsidP="008D56FA">
      <w:pPr>
        <w:rPr>
          <w:rFonts w:cs="Arial"/>
          <w:b/>
          <w:i/>
          <w:lang w:val="pl-PL"/>
        </w:rPr>
      </w:pPr>
      <w:hyperlink r:id="rId5" w:history="1">
        <w:r w:rsidRPr="007C0189">
          <w:rPr>
            <w:rStyle w:val="Hiperveza"/>
            <w:rFonts w:cs="Arial"/>
            <w:b/>
            <w:i/>
            <w:lang w:val="pl-PL"/>
          </w:rPr>
          <w:t>katolicka-os@hi.t-com.hr</w:t>
        </w:r>
      </w:hyperlink>
    </w:p>
    <w:p w:rsidR="008D56FA" w:rsidRDefault="008D56FA" w:rsidP="008D56FA">
      <w:pPr>
        <w:rPr>
          <w:rFonts w:cs="Arial"/>
          <w:i/>
          <w:lang w:val="pl-PL"/>
        </w:rPr>
      </w:pPr>
    </w:p>
    <w:p w:rsidR="008D56FA" w:rsidRDefault="008D56FA" w:rsidP="008D56FA">
      <w:pPr>
        <w:rPr>
          <w:rFonts w:cs="Arial"/>
          <w:lang w:val="pl-PL"/>
        </w:rPr>
      </w:pPr>
      <w:r>
        <w:rPr>
          <w:rFonts w:cs="Arial"/>
          <w:b/>
          <w:lang w:val="pl-PL"/>
        </w:rPr>
        <w:t>KLASA:</w:t>
      </w:r>
      <w:r>
        <w:rPr>
          <w:rFonts w:cs="Arial"/>
          <w:lang w:val="pl-PL"/>
        </w:rPr>
        <w:t>112-02/23-01/1</w:t>
      </w:r>
    </w:p>
    <w:p w:rsidR="008D56FA" w:rsidRDefault="008D56FA" w:rsidP="008D56FA">
      <w:pPr>
        <w:rPr>
          <w:rFonts w:cs="Arial"/>
          <w:lang w:val="pl-PL"/>
        </w:rPr>
      </w:pPr>
      <w:r>
        <w:rPr>
          <w:rFonts w:cs="Arial"/>
          <w:b/>
          <w:lang w:val="pl-PL"/>
        </w:rPr>
        <w:t>URBROJ:</w:t>
      </w:r>
      <w:r>
        <w:rPr>
          <w:rFonts w:cs="Arial"/>
          <w:lang w:val="pl-PL"/>
        </w:rPr>
        <w:t>2182-1-61-01-23-5</w:t>
      </w:r>
    </w:p>
    <w:p w:rsidR="008D56FA" w:rsidRPr="00800A25" w:rsidRDefault="008D56FA" w:rsidP="008D56FA">
      <w:pPr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 Šibenik, 28.2.2023.</w:t>
      </w:r>
    </w:p>
    <w:p w:rsidR="008D56FA" w:rsidRDefault="008D56FA" w:rsidP="008D56FA">
      <w:pPr>
        <w:spacing w:line="240" w:lineRule="auto"/>
        <w:rPr>
          <w:rFonts w:cs="Arial"/>
        </w:rPr>
      </w:pPr>
    </w:p>
    <w:p w:rsidR="008D56FA" w:rsidRDefault="008D56FA" w:rsidP="008D56F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>Na temelju članka 107. stavka 9. Zakona o odgoju i obrazovanju u osnovnoj i srednjoj školi   ( Narodne novine broj 87/08, 86/09, 92/10, 105/10, 90/11, 16/12, 86/12, 94/13, 152/14, 7/17, 68/18, 98/19, 64/20) i članaka 5. i  8. Pravilnika o postupku zapošljavanja te procjeni i vrednovanju kandidata za zapošljavanje Povjerenstvo za procjenu i vrednovanje kandidata za zapošljavanje (dalje u tekstu: Povjerenstvo) dana 28. 2. 2023. godine donosi:</w:t>
      </w:r>
    </w:p>
    <w:p w:rsidR="008D56FA" w:rsidRDefault="008D56FA" w:rsidP="008D56FA">
      <w:pPr>
        <w:spacing w:line="240" w:lineRule="auto"/>
        <w:jc w:val="both"/>
        <w:rPr>
          <w:rFonts w:cs="Arial"/>
        </w:rPr>
      </w:pPr>
    </w:p>
    <w:p w:rsidR="008D56FA" w:rsidRDefault="008D56FA" w:rsidP="008D56FA">
      <w:pPr>
        <w:spacing w:line="240" w:lineRule="auto"/>
        <w:jc w:val="both"/>
        <w:rPr>
          <w:rFonts w:cs="Arial"/>
          <w:b/>
        </w:rPr>
      </w:pPr>
    </w:p>
    <w:p w:rsidR="008D56FA" w:rsidRDefault="008D56FA" w:rsidP="008D56F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ODLUKU</w:t>
      </w:r>
    </w:p>
    <w:p w:rsidR="008D56FA" w:rsidRDefault="008D56FA" w:rsidP="008D56F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 načinu procjene odnosno testiranja kandidata prijavljenih na natječaj</w:t>
      </w:r>
    </w:p>
    <w:p w:rsidR="008D56FA" w:rsidRDefault="008D56FA" w:rsidP="008D56FA">
      <w:pPr>
        <w:spacing w:line="240" w:lineRule="auto"/>
        <w:jc w:val="center"/>
        <w:rPr>
          <w:rFonts w:cs="Arial"/>
        </w:rPr>
      </w:pPr>
      <w:r>
        <w:rPr>
          <w:rFonts w:cs="Arial"/>
        </w:rPr>
        <w:t>I.</w:t>
      </w:r>
    </w:p>
    <w:p w:rsidR="008D56FA" w:rsidRDefault="008D56FA" w:rsidP="008D56FA">
      <w:pPr>
        <w:jc w:val="both"/>
        <w:rPr>
          <w:rFonts w:cs="Arial"/>
        </w:rPr>
      </w:pPr>
      <w:r>
        <w:rPr>
          <w:rFonts w:cs="Arial"/>
        </w:rPr>
        <w:tab/>
        <w:t xml:space="preserve">Natječaj objavljen dana  1.2.2023. godine na mrežnim </w:t>
      </w:r>
      <w:r>
        <w:rPr>
          <w:rFonts w:cs="Arial"/>
          <w:bCs/>
          <w:lang w:eastAsia="hr-HR"/>
        </w:rPr>
        <w:t xml:space="preserve">stranicama i oglasnim pločama Hrvatskog zavoda za zapošljavanje te mrežnim stranicama i </w:t>
      </w:r>
      <w:r>
        <w:rPr>
          <w:rFonts w:cs="Arial"/>
          <w:bCs/>
          <w:i/>
          <w:lang w:eastAsia="hr-HR"/>
        </w:rPr>
        <w:t>oglasnoj ploči Katoličke osnovne škole u Šibeniku</w:t>
      </w:r>
      <w:r>
        <w:rPr>
          <w:rFonts w:cs="Arial"/>
          <w:bCs/>
          <w:lang w:eastAsia="hr-HR"/>
        </w:rPr>
        <w:t xml:space="preserve"> </w:t>
      </w:r>
      <w:r>
        <w:rPr>
          <w:rFonts w:cs="Arial"/>
        </w:rPr>
        <w:t xml:space="preserve"> za radno  mjesto:</w:t>
      </w:r>
    </w:p>
    <w:p w:rsidR="008D56FA" w:rsidRPr="00A66362" w:rsidRDefault="008D56FA" w:rsidP="008D56FA">
      <w:pPr>
        <w:pStyle w:val="Odlomakpopisa"/>
        <w:numPr>
          <w:ilvl w:val="3"/>
          <w:numId w:val="1"/>
        </w:numPr>
        <w:spacing w:line="240" w:lineRule="auto"/>
        <w:jc w:val="both"/>
        <w:rPr>
          <w:rFonts w:cs="Arial"/>
          <w:b/>
        </w:rPr>
      </w:pPr>
      <w:r w:rsidRPr="00A66362">
        <w:rPr>
          <w:rFonts w:cs="Arial"/>
          <w:b/>
        </w:rPr>
        <w:t>Učitelj Tjelesne i zdravstvene kulture – jedan izvršitelj na određeno, puno  radno vrijeme</w:t>
      </w:r>
    </w:p>
    <w:p w:rsidR="008D56FA" w:rsidRDefault="008D56FA" w:rsidP="008D56FA">
      <w:pPr>
        <w:spacing w:line="240" w:lineRule="auto"/>
        <w:jc w:val="both"/>
        <w:rPr>
          <w:rFonts w:cs="Arial"/>
        </w:rPr>
      </w:pPr>
    </w:p>
    <w:p w:rsidR="008D56FA" w:rsidRDefault="008D56FA" w:rsidP="008D56F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 xml:space="preserve">Nakon što je Povjerenstvo na 2. sastanku održanom dana 22.3. 2022. godine utvrdilo koje su prijave na natječaj pravodobne i potpune, utvrđuje da će se vrednovanje kandidata natječaja provesti usmeno na način koji je objavljen na stranici Škole i oglasnoj ploči Škole pod naslovom “Pravila i upute za testiranje-natječaj 1.2.2023.“ te </w:t>
      </w:r>
    </w:p>
    <w:p w:rsidR="008D56FA" w:rsidRDefault="008D56FA" w:rsidP="008D56FA">
      <w:pPr>
        <w:spacing w:line="240" w:lineRule="auto"/>
        <w:jc w:val="both"/>
        <w:rPr>
          <w:rFonts w:cs="Arial"/>
          <w:b/>
        </w:rPr>
      </w:pPr>
    </w:p>
    <w:p w:rsidR="008D56FA" w:rsidRDefault="008D56FA" w:rsidP="008D56FA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POZIVA kandidate natječaja,</w:t>
      </w:r>
    </w:p>
    <w:p w:rsidR="008D56FA" w:rsidRDefault="008D56FA" w:rsidP="008D56F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čije prijave na natječaj ispunjavaju formalne uvjete natječaja, na utvrđivanje identiteta ( kandidati su duži sa sobom ponijeti osobnu iskaznicu ili drugu identifikacijsku ispravu na temelju koje se utvrđuje identitet kandidata) i na razgovor za radno mjesto učitelj Tjelesne i zdravstvene kulture na određeno. puno radno vrijeme  kako </w:t>
      </w:r>
      <w:proofErr w:type="spellStart"/>
      <w:r>
        <w:rPr>
          <w:rFonts w:cs="Arial"/>
        </w:rPr>
        <w:t>sIjedi</w:t>
      </w:r>
      <w:proofErr w:type="spellEnd"/>
      <w:r>
        <w:rPr>
          <w:rFonts w:cs="Arial"/>
        </w:rPr>
        <w:t>:</w:t>
      </w:r>
    </w:p>
    <w:p w:rsidR="008D56FA" w:rsidRDefault="008D56FA" w:rsidP="008D56FA">
      <w:pPr>
        <w:spacing w:line="240" w:lineRule="auto"/>
        <w:jc w:val="both"/>
        <w:rPr>
          <w:rFonts w:cs="Arial"/>
        </w:rPr>
      </w:pPr>
    </w:p>
    <w:p w:rsidR="008D56FA" w:rsidRPr="00A66362" w:rsidRDefault="008D56FA" w:rsidP="008D56FA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</w:rPr>
      </w:pPr>
      <w:r>
        <w:rPr>
          <w:rFonts w:cs="Arial"/>
          <w:b/>
        </w:rPr>
        <w:t>KREŠIMIR ORŠULIĆ</w:t>
      </w:r>
      <w:r w:rsidRPr="00A66362">
        <w:rPr>
          <w:rFonts w:cs="Arial"/>
        </w:rPr>
        <w:t xml:space="preserve"> …………………....</w:t>
      </w:r>
      <w:r w:rsidRPr="00A66362">
        <w:rPr>
          <w:rFonts w:cs="Arial"/>
          <w:b/>
        </w:rPr>
        <w:t>dana 3.3.202</w:t>
      </w:r>
      <w:r>
        <w:rPr>
          <w:rFonts w:cs="Arial"/>
          <w:b/>
        </w:rPr>
        <w:t>3</w:t>
      </w:r>
      <w:r w:rsidRPr="00A66362">
        <w:rPr>
          <w:rFonts w:cs="Arial"/>
          <w:b/>
        </w:rPr>
        <w:t xml:space="preserve">. godine u 12.20 sati u </w:t>
      </w:r>
      <w:r>
        <w:rPr>
          <w:rFonts w:cs="Arial"/>
          <w:b/>
        </w:rPr>
        <w:t>d</w:t>
      </w:r>
      <w:r w:rsidRPr="00A66362">
        <w:rPr>
          <w:rFonts w:cs="Arial"/>
          <w:b/>
        </w:rPr>
        <w:t>nevnom boravku škole</w:t>
      </w:r>
    </w:p>
    <w:p w:rsidR="008D56FA" w:rsidRPr="00A66362" w:rsidRDefault="008D56FA" w:rsidP="008D56FA">
      <w:pPr>
        <w:pStyle w:val="Odlomakpopisa"/>
        <w:numPr>
          <w:ilvl w:val="3"/>
          <w:numId w:val="2"/>
        </w:numPr>
        <w:spacing w:line="240" w:lineRule="auto"/>
        <w:ind w:left="284"/>
        <w:jc w:val="both"/>
        <w:rPr>
          <w:rFonts w:cs="Arial"/>
          <w:b/>
        </w:rPr>
      </w:pPr>
      <w:r w:rsidRPr="00A66362">
        <w:rPr>
          <w:rFonts w:cs="Arial"/>
          <w:b/>
        </w:rPr>
        <w:t>LOVRO ŠONC</w:t>
      </w:r>
      <w:r>
        <w:rPr>
          <w:rFonts w:cs="Arial"/>
          <w:b/>
        </w:rPr>
        <w:t>………………………………dana 3.3.2023. godine u 12.40 sati u dnevnom boravku škole</w:t>
      </w:r>
    </w:p>
    <w:p w:rsidR="008D56FA" w:rsidRDefault="008D56FA" w:rsidP="008D56FA">
      <w:pPr>
        <w:pStyle w:val="Odlomakpopisa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Povjerenstvo u razgovoru s kandidatom utvrđuje znanja, sposobnosti, interese i motivaciju za rad u Katoličkoj osnovnoj školi. Članovi Povjerenstva imaju pravo postaviti do tri pitanja iz svakog područja. </w:t>
      </w:r>
    </w:p>
    <w:p w:rsidR="008D56FA" w:rsidRDefault="008D56FA" w:rsidP="008D56FA">
      <w:pPr>
        <w:spacing w:line="240" w:lineRule="auto"/>
        <w:jc w:val="both"/>
        <w:rPr>
          <w:rFonts w:cs="Arial"/>
        </w:rPr>
      </w:pPr>
    </w:p>
    <w:p w:rsidR="008D56FA" w:rsidRDefault="008D56FA" w:rsidP="008D56FA">
      <w:pPr>
        <w:spacing w:line="240" w:lineRule="auto"/>
        <w:jc w:val="center"/>
        <w:rPr>
          <w:rFonts w:cs="Arial"/>
        </w:rPr>
      </w:pPr>
      <w:r>
        <w:rPr>
          <w:rFonts w:cs="Arial"/>
        </w:rPr>
        <w:t>II.</w:t>
      </w:r>
    </w:p>
    <w:p w:rsidR="008D56FA" w:rsidRDefault="008D56FA" w:rsidP="008D56F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Ova Odluka stupa na snagu danom donošenja a objavljena je na mrežnoj stranici Katoličke osnovne škole  </w:t>
      </w:r>
      <w:hyperlink r:id="rId6" w:history="1">
        <w:r>
          <w:rPr>
            <w:rStyle w:val="Hiperveza"/>
            <w:rFonts w:cs="Arial"/>
          </w:rPr>
          <w:t>www.os-katolicka-si.skole.hr</w:t>
        </w:r>
      </w:hyperlink>
      <w:r>
        <w:rPr>
          <w:rFonts w:cs="Arial"/>
        </w:rPr>
        <w:t xml:space="preserve"> dana 28.2.2023. godine</w:t>
      </w:r>
    </w:p>
    <w:p w:rsidR="008D56FA" w:rsidRDefault="008D56FA" w:rsidP="008D56FA">
      <w:pPr>
        <w:spacing w:line="240" w:lineRule="auto"/>
        <w:jc w:val="both"/>
        <w:rPr>
          <w:rFonts w:cs="Arial"/>
        </w:rPr>
      </w:pPr>
    </w:p>
    <w:p w:rsidR="008D56FA" w:rsidRDefault="008D56FA" w:rsidP="008D56F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8D56FA" w:rsidRDefault="008D56FA" w:rsidP="008D56FA">
      <w:pPr>
        <w:spacing w:line="240" w:lineRule="auto"/>
        <w:jc w:val="right"/>
      </w:pPr>
      <w:r>
        <w:t>POVJERENSTVO</w:t>
      </w:r>
    </w:p>
    <w:p w:rsidR="008D56FA" w:rsidRDefault="008D56FA" w:rsidP="008D56FA"/>
    <w:p w:rsidR="008D56FA" w:rsidRPr="00702C0F" w:rsidRDefault="008D56FA" w:rsidP="008D56FA"/>
    <w:p w:rsidR="00FB003B" w:rsidRDefault="00FB003B">
      <w:bookmarkStart w:id="0" w:name="_GoBack"/>
      <w:bookmarkEnd w:id="0"/>
    </w:p>
    <w:sectPr w:rsidR="00FB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669"/>
    <w:multiLevelType w:val="hybridMultilevel"/>
    <w:tmpl w:val="3132A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5DA"/>
    <w:multiLevelType w:val="hybridMultilevel"/>
    <w:tmpl w:val="1E724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FA"/>
    <w:rsid w:val="008D56FA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D50D-80B7-4F79-AE3D-85E1C0D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6F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6F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D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si.skole.hr" TargetMode="Externa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2023-03-01T12:00:00Z</dcterms:created>
  <dcterms:modified xsi:type="dcterms:W3CDTF">2023-03-01T12:01:00Z</dcterms:modified>
</cp:coreProperties>
</file>